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0571" w14:textId="6AA33F44" w:rsidR="006524D4" w:rsidRPr="00DA6427" w:rsidRDefault="00DA6427" w:rsidP="00DA6427">
      <w:pPr>
        <w:jc w:val="center"/>
        <w:rPr>
          <w:b/>
          <w:bCs/>
          <w:color w:val="FF0000"/>
          <w:sz w:val="96"/>
          <w:szCs w:val="96"/>
        </w:rPr>
      </w:pPr>
      <w:r w:rsidRPr="00DA6427">
        <w:rPr>
          <w:b/>
          <w:bCs/>
          <w:color w:val="FF0000"/>
          <w:sz w:val="96"/>
          <w:szCs w:val="96"/>
        </w:rPr>
        <w:t>W</w:t>
      </w:r>
      <w:r w:rsidR="006524D4" w:rsidRPr="00DA6427">
        <w:rPr>
          <w:b/>
          <w:bCs/>
          <w:color w:val="FF0000"/>
          <w:sz w:val="96"/>
          <w:szCs w:val="96"/>
        </w:rPr>
        <w:t xml:space="preserve">e </w:t>
      </w:r>
      <w:r w:rsidRPr="00DA6427">
        <w:rPr>
          <w:b/>
          <w:bCs/>
          <w:color w:val="FF0000"/>
          <w:sz w:val="96"/>
          <w:szCs w:val="96"/>
        </w:rPr>
        <w:t>are now</w:t>
      </w:r>
      <w:r w:rsidR="006524D4" w:rsidRPr="00DA6427">
        <w:rPr>
          <w:b/>
          <w:bCs/>
          <w:color w:val="FF0000"/>
          <w:sz w:val="96"/>
          <w:szCs w:val="96"/>
        </w:rPr>
        <w:t xml:space="preserve"> located at the Skeet Range office.</w:t>
      </w:r>
    </w:p>
    <w:p w14:paraId="034699EB" w14:textId="5A777D75" w:rsidR="006524D4" w:rsidRPr="00DA6427" w:rsidRDefault="006524D4" w:rsidP="00EE65A3">
      <w:pPr>
        <w:jc w:val="both"/>
        <w:rPr>
          <w:sz w:val="36"/>
          <w:szCs w:val="36"/>
        </w:rPr>
      </w:pPr>
      <w:r w:rsidRPr="00DA6427">
        <w:rPr>
          <w:sz w:val="36"/>
          <w:szCs w:val="36"/>
        </w:rPr>
        <w:t xml:space="preserve">If you </w:t>
      </w:r>
      <w:proofErr w:type="gramStart"/>
      <w:r w:rsidRPr="00DA6427">
        <w:rPr>
          <w:sz w:val="36"/>
          <w:szCs w:val="36"/>
        </w:rPr>
        <w:t>are in need of</w:t>
      </w:r>
      <w:proofErr w:type="gramEnd"/>
      <w:r w:rsidRPr="00DA6427">
        <w:rPr>
          <w:sz w:val="36"/>
          <w:szCs w:val="36"/>
        </w:rPr>
        <w:t xml:space="preserve"> a permit for this upcoming Turkey season, please complete the following before contacting us.</w:t>
      </w:r>
    </w:p>
    <w:p w14:paraId="4138688E" w14:textId="346C16C6" w:rsidR="006524D4" w:rsidRPr="00DA6427" w:rsidRDefault="006524D4" w:rsidP="00EE65A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DA6427">
        <w:rPr>
          <w:sz w:val="36"/>
          <w:szCs w:val="36"/>
        </w:rPr>
        <w:t xml:space="preserve">Create an </w:t>
      </w:r>
      <w:proofErr w:type="spellStart"/>
      <w:r w:rsidRPr="00DA6427">
        <w:rPr>
          <w:sz w:val="36"/>
          <w:szCs w:val="36"/>
        </w:rPr>
        <w:t>iSportsman</w:t>
      </w:r>
      <w:proofErr w:type="spellEnd"/>
      <w:r w:rsidRPr="00DA6427">
        <w:rPr>
          <w:sz w:val="36"/>
          <w:szCs w:val="36"/>
        </w:rPr>
        <w:t xml:space="preserve"> account at Redstone.iSportsman.net</w:t>
      </w:r>
    </w:p>
    <w:p w14:paraId="7F07D83A" w14:textId="65E0493E" w:rsidR="006524D4" w:rsidRPr="00DA6427" w:rsidRDefault="006524D4" w:rsidP="00EE65A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DA6427">
        <w:rPr>
          <w:sz w:val="36"/>
          <w:szCs w:val="36"/>
        </w:rPr>
        <w:t>Register your firearms, the pdf for this is under “additional information”</w:t>
      </w:r>
    </w:p>
    <w:p w14:paraId="175A140D" w14:textId="43461DF6" w:rsidR="006524D4" w:rsidRPr="00DA6427" w:rsidRDefault="006524D4" w:rsidP="00EE65A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DA6427">
        <w:rPr>
          <w:sz w:val="36"/>
          <w:szCs w:val="36"/>
        </w:rPr>
        <w:t>Have an Alabama State Hunting License</w:t>
      </w:r>
    </w:p>
    <w:p w14:paraId="1345DFA4" w14:textId="5332B0F5" w:rsidR="006524D4" w:rsidRPr="00DA6427" w:rsidRDefault="006524D4" w:rsidP="00EE65A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DA6427">
        <w:rPr>
          <w:sz w:val="36"/>
          <w:szCs w:val="36"/>
        </w:rPr>
        <w:t>Obtain any form of Hunter Education/ Hunter Safety</w:t>
      </w:r>
    </w:p>
    <w:p w14:paraId="63959B2C" w14:textId="21A59FE2" w:rsidR="006524D4" w:rsidRPr="00DA6427" w:rsidRDefault="006524D4" w:rsidP="00EE65A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DA6427">
        <w:rPr>
          <w:sz w:val="36"/>
          <w:szCs w:val="36"/>
        </w:rPr>
        <w:t>Watch our RSA Hunter Orientation locations under “additional information”</w:t>
      </w:r>
    </w:p>
    <w:p w14:paraId="243EC4F5" w14:textId="0C636CF4" w:rsidR="006524D4" w:rsidRPr="00DA6427" w:rsidRDefault="006524D4" w:rsidP="00EE65A3">
      <w:pPr>
        <w:jc w:val="both"/>
        <w:rPr>
          <w:sz w:val="36"/>
          <w:szCs w:val="36"/>
        </w:rPr>
      </w:pPr>
      <w:r w:rsidRPr="00DA6427">
        <w:rPr>
          <w:sz w:val="36"/>
          <w:szCs w:val="36"/>
        </w:rPr>
        <w:t>Our contact information is also listed under the “contact us” tab, but it is listed below. We are going to do our best to get in-touch with each of you in a timely manner.</w:t>
      </w:r>
    </w:p>
    <w:p w14:paraId="22710897" w14:textId="1183B2B7" w:rsidR="00F63F71" w:rsidRPr="00DA6427" w:rsidRDefault="00F63F71" w:rsidP="00EE65A3">
      <w:pPr>
        <w:jc w:val="both"/>
        <w:rPr>
          <w:sz w:val="36"/>
          <w:szCs w:val="36"/>
        </w:rPr>
      </w:pPr>
    </w:p>
    <w:p w14:paraId="3543E1B4" w14:textId="5D578C8E" w:rsidR="006524D4" w:rsidRPr="00DA6427" w:rsidRDefault="00DA6427" w:rsidP="00DA6427">
      <w:pPr>
        <w:ind w:left="5760"/>
        <w:jc w:val="both"/>
        <w:rPr>
          <w:sz w:val="40"/>
          <w:szCs w:val="40"/>
        </w:rPr>
      </w:pPr>
      <w:r w:rsidRPr="00DA642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1F17FD" wp14:editId="4397D82B">
            <wp:simplePos x="0" y="0"/>
            <wp:positionH relativeFrom="column">
              <wp:posOffset>10448290</wp:posOffset>
            </wp:positionH>
            <wp:positionV relativeFrom="paragraph">
              <wp:posOffset>64770</wp:posOffset>
            </wp:positionV>
            <wp:extent cx="3019425" cy="3944772"/>
            <wp:effectExtent l="0" t="0" r="0" b="0"/>
            <wp:wrapNone/>
            <wp:docPr id="21287507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944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4D4" w:rsidRPr="00DA6427">
        <w:rPr>
          <w:sz w:val="40"/>
          <w:szCs w:val="40"/>
        </w:rPr>
        <w:t xml:space="preserve">Office </w:t>
      </w:r>
      <w:r w:rsidR="00F63F71" w:rsidRPr="00DA6427">
        <w:rPr>
          <w:sz w:val="40"/>
          <w:szCs w:val="40"/>
        </w:rPr>
        <w:t>hou</w:t>
      </w:r>
      <w:r w:rsidR="006524D4" w:rsidRPr="00DA6427">
        <w:rPr>
          <w:sz w:val="40"/>
          <w:szCs w:val="40"/>
        </w:rPr>
        <w:t xml:space="preserve">rs </w:t>
      </w:r>
      <w:r w:rsidR="00F63F71" w:rsidRPr="00DA6427">
        <w:rPr>
          <w:sz w:val="40"/>
          <w:szCs w:val="40"/>
        </w:rPr>
        <w:t>T</w:t>
      </w:r>
      <w:r w:rsidR="006524D4" w:rsidRPr="00DA6427">
        <w:rPr>
          <w:sz w:val="40"/>
          <w:szCs w:val="40"/>
        </w:rPr>
        <w:t>ues</w:t>
      </w:r>
      <w:r w:rsidR="00F63F71" w:rsidRPr="00DA6427">
        <w:rPr>
          <w:sz w:val="40"/>
          <w:szCs w:val="40"/>
        </w:rPr>
        <w:t>day – T</w:t>
      </w:r>
      <w:r w:rsidR="006524D4" w:rsidRPr="00DA6427">
        <w:rPr>
          <w:sz w:val="40"/>
          <w:szCs w:val="40"/>
        </w:rPr>
        <w:t>hurs</w:t>
      </w:r>
      <w:r w:rsidR="00F63F71" w:rsidRPr="00DA6427">
        <w:rPr>
          <w:sz w:val="40"/>
          <w:szCs w:val="40"/>
        </w:rPr>
        <w:t xml:space="preserve">day </w:t>
      </w:r>
      <w:r w:rsidR="006524D4" w:rsidRPr="00DA6427">
        <w:rPr>
          <w:sz w:val="40"/>
          <w:szCs w:val="40"/>
        </w:rPr>
        <w:t>10</w:t>
      </w:r>
      <w:r w:rsidR="00F63F71" w:rsidRPr="00DA6427">
        <w:rPr>
          <w:sz w:val="40"/>
          <w:szCs w:val="40"/>
        </w:rPr>
        <w:t xml:space="preserve">a.m. – </w:t>
      </w:r>
      <w:r w:rsidR="006524D4" w:rsidRPr="00DA6427">
        <w:rPr>
          <w:sz w:val="40"/>
          <w:szCs w:val="40"/>
        </w:rPr>
        <w:t>2</w:t>
      </w:r>
      <w:r w:rsidR="00F63F71" w:rsidRPr="00DA6427">
        <w:rPr>
          <w:sz w:val="40"/>
          <w:szCs w:val="40"/>
        </w:rPr>
        <w:t>p.m.</w:t>
      </w:r>
    </w:p>
    <w:p w14:paraId="039A705F" w14:textId="380CD145" w:rsidR="00F63F71" w:rsidRPr="00DA6427" w:rsidRDefault="00DA6427" w:rsidP="00DA6427">
      <w:pPr>
        <w:ind w:left="5040"/>
        <w:jc w:val="both"/>
        <w:rPr>
          <w:sz w:val="40"/>
          <w:szCs w:val="40"/>
        </w:rPr>
      </w:pPr>
      <w:r w:rsidRPr="00DA6427">
        <w:rPr>
          <w:sz w:val="40"/>
          <w:szCs w:val="40"/>
        </w:rPr>
        <w:t xml:space="preserve">       </w:t>
      </w:r>
      <w:r w:rsidR="006524D4" w:rsidRPr="00DA6427">
        <w:rPr>
          <w:sz w:val="40"/>
          <w:szCs w:val="40"/>
        </w:rPr>
        <w:t xml:space="preserve">Email for appointments </w:t>
      </w:r>
      <w:r w:rsidR="00F63F71" w:rsidRPr="00DA6427">
        <w:rPr>
          <w:sz w:val="40"/>
          <w:szCs w:val="40"/>
        </w:rPr>
        <w:t>before coming to our office.</w:t>
      </w:r>
    </w:p>
    <w:p w14:paraId="2C7C64D2" w14:textId="77487D39" w:rsidR="006524D4" w:rsidRPr="00DA6427" w:rsidRDefault="00F63F71" w:rsidP="00DA6427">
      <w:pPr>
        <w:ind w:left="5040" w:firstLine="720"/>
        <w:rPr>
          <w:sz w:val="32"/>
          <w:szCs w:val="32"/>
        </w:rPr>
      </w:pPr>
      <w:r w:rsidRPr="00DA6427">
        <w:rPr>
          <w:sz w:val="32"/>
          <w:szCs w:val="32"/>
          <w:highlight w:val="yellow"/>
        </w:rPr>
        <w:t>*</w:t>
      </w:r>
      <w:r w:rsidR="00DA6427" w:rsidRPr="00DA6427">
        <w:rPr>
          <w:sz w:val="32"/>
          <w:szCs w:val="32"/>
          <w:highlight w:val="yellow"/>
        </w:rPr>
        <w:t>Please</w:t>
      </w:r>
      <w:r w:rsidRPr="00DA6427">
        <w:rPr>
          <w:sz w:val="32"/>
          <w:szCs w:val="32"/>
          <w:highlight w:val="yellow"/>
        </w:rPr>
        <w:t xml:space="preserve"> include all the email listed below to get a quicker response.</w:t>
      </w:r>
    </w:p>
    <w:p w14:paraId="0EA13845" w14:textId="5D4FB7AC" w:rsidR="00F63F71" w:rsidRPr="00DA6427" w:rsidRDefault="00F63F71" w:rsidP="00DA6427">
      <w:pPr>
        <w:ind w:left="1440"/>
        <w:rPr>
          <w:sz w:val="32"/>
          <w:szCs w:val="32"/>
        </w:rPr>
      </w:pPr>
      <w:r w:rsidRPr="00DA6427">
        <w:rPr>
          <w:sz w:val="32"/>
          <w:szCs w:val="32"/>
        </w:rPr>
        <w:t xml:space="preserve">Frederick Anderson – </w:t>
      </w:r>
      <w:hyperlink r:id="rId9" w:history="1">
        <w:r w:rsidRPr="00DA6427">
          <w:rPr>
            <w:rStyle w:val="Hyperlink"/>
            <w:sz w:val="32"/>
            <w:szCs w:val="32"/>
          </w:rPr>
          <w:t>Frederick.m.anderson.civ@army.mil</w:t>
        </w:r>
      </w:hyperlink>
      <w:r w:rsidR="00DA6427" w:rsidRPr="00DA6427">
        <w:rPr>
          <w:sz w:val="32"/>
          <w:szCs w:val="32"/>
        </w:rPr>
        <w:t xml:space="preserve">               </w:t>
      </w:r>
      <w:r w:rsidRPr="00DA6427">
        <w:rPr>
          <w:sz w:val="32"/>
          <w:szCs w:val="32"/>
        </w:rPr>
        <w:t xml:space="preserve">Ryan Young –  </w:t>
      </w:r>
      <w:hyperlink r:id="rId10" w:history="1">
        <w:r w:rsidR="003760C4" w:rsidRPr="00DA6427">
          <w:rPr>
            <w:rStyle w:val="Hyperlink"/>
            <w:sz w:val="32"/>
            <w:szCs w:val="32"/>
          </w:rPr>
          <w:t>R</w:t>
        </w:r>
        <w:r w:rsidRPr="00DA6427">
          <w:rPr>
            <w:rStyle w:val="Hyperlink"/>
            <w:sz w:val="32"/>
            <w:szCs w:val="32"/>
          </w:rPr>
          <w:t>yan.k.young3.civ@army.mil</w:t>
        </w:r>
      </w:hyperlink>
    </w:p>
    <w:p w14:paraId="137FDDD2" w14:textId="7AB2AC24" w:rsidR="00F63F71" w:rsidRPr="00DA6427" w:rsidRDefault="00F63F71" w:rsidP="00DA6427">
      <w:pPr>
        <w:ind w:left="4320" w:firstLine="720"/>
        <w:rPr>
          <w:sz w:val="32"/>
          <w:szCs w:val="32"/>
        </w:rPr>
      </w:pPr>
      <w:r w:rsidRPr="00DA6427">
        <w:rPr>
          <w:sz w:val="32"/>
          <w:szCs w:val="32"/>
        </w:rPr>
        <w:t xml:space="preserve">Layla Wallace – </w:t>
      </w:r>
      <w:hyperlink r:id="rId11" w:history="1">
        <w:r w:rsidRPr="00DA6427">
          <w:rPr>
            <w:rStyle w:val="Hyperlink"/>
            <w:sz w:val="32"/>
            <w:szCs w:val="32"/>
          </w:rPr>
          <w:t>Layla.d.wallace.ctr@army.mil</w:t>
        </w:r>
      </w:hyperlink>
    </w:p>
    <w:p w14:paraId="3F5CB514" w14:textId="77777777" w:rsidR="00F63F71" w:rsidRDefault="00F63F71" w:rsidP="00F63F71">
      <w:pPr>
        <w:jc w:val="center"/>
      </w:pPr>
    </w:p>
    <w:p w14:paraId="042471E8" w14:textId="77777777" w:rsidR="00F63F71" w:rsidRDefault="00F63F71" w:rsidP="006524D4"/>
    <w:p w14:paraId="006F8A18" w14:textId="77777777" w:rsidR="00F63F71" w:rsidRDefault="00F63F71" w:rsidP="006524D4"/>
    <w:sectPr w:rsidR="00F63F71" w:rsidSect="00DA6427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574F4"/>
    <w:multiLevelType w:val="hybridMultilevel"/>
    <w:tmpl w:val="49DA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9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D4"/>
    <w:rsid w:val="003104BF"/>
    <w:rsid w:val="003760C4"/>
    <w:rsid w:val="00497055"/>
    <w:rsid w:val="005A4BBA"/>
    <w:rsid w:val="006524D4"/>
    <w:rsid w:val="006A0982"/>
    <w:rsid w:val="00DA6427"/>
    <w:rsid w:val="00EE65A3"/>
    <w:rsid w:val="00F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B097"/>
  <w15:chartTrackingRefBased/>
  <w15:docId w15:val="{349272F7-83A6-412A-B9B9-2F732ABB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4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F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yla.d.wallace.ctr@army.mil" TargetMode="External"/><Relationship Id="rId5" Type="http://schemas.openxmlformats.org/officeDocument/2006/relationships/styles" Target="styles.xml"/><Relationship Id="rId10" Type="http://schemas.openxmlformats.org/officeDocument/2006/relationships/hyperlink" Target="mailto:ryan.k.young3.civ@army.mi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rederick.m.anderson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66d4045-8843-4fa4-8461-bf387ab297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8AF9BBB30884C9F2578C883AD308D" ma:contentTypeVersion="12" ma:contentTypeDescription="Create a new document." ma:contentTypeScope="" ma:versionID="0038ddde707c4baecf5741305c4993c1">
  <xsd:schema xmlns:xsd="http://www.w3.org/2001/XMLSchema" xmlns:xs="http://www.w3.org/2001/XMLSchema" xmlns:p="http://schemas.microsoft.com/office/2006/metadata/properties" xmlns:ns1="http://schemas.microsoft.com/sharepoint/v3" xmlns:ns3="466d4045-8843-4fa4-8461-bf387ab297ba" targetNamespace="http://schemas.microsoft.com/office/2006/metadata/properties" ma:root="true" ma:fieldsID="866c10aa277b7f80768f5f50d4ce09d0" ns1:_="" ns3:_="">
    <xsd:import namespace="http://schemas.microsoft.com/sharepoint/v3"/>
    <xsd:import namespace="466d4045-8843-4fa4-8461-bf387ab297b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4045-8843-4fa4-8461-bf387ab297b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B33F3-8B52-4D90-89AD-3F6CB7790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6d4045-8843-4fa4-8461-bf387ab297ba"/>
  </ds:schemaRefs>
</ds:datastoreItem>
</file>

<file path=customXml/itemProps2.xml><?xml version="1.0" encoding="utf-8"?>
<ds:datastoreItem xmlns:ds="http://schemas.openxmlformats.org/officeDocument/2006/customXml" ds:itemID="{73FA8C4A-43CE-4CDE-AA76-594E49E26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6d4045-8843-4fa4-8461-bf387ab2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AD21C-535E-44EC-BE43-F3ECCCAD0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Layla D CTR (USA)</dc:creator>
  <cp:keywords/>
  <dc:description/>
  <cp:lastModifiedBy>Wallace, Layla D CTR GARRISON DPW</cp:lastModifiedBy>
  <cp:revision>2</cp:revision>
  <cp:lastPrinted>2025-02-18T19:10:00Z</cp:lastPrinted>
  <dcterms:created xsi:type="dcterms:W3CDTF">2025-02-18T21:10:00Z</dcterms:created>
  <dcterms:modified xsi:type="dcterms:W3CDTF">2025-02-18T21:10:00Z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0x0101000B88AF9BBB30884C9F2578C883AD308D</vt:lpwstr>
  </property>
</Properties>
</file>